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A8" w:rsidRDefault="006248B2" w:rsidP="006248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8B2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F956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655">
        <w:rPr>
          <w:rFonts w:ascii="Times New Roman" w:hAnsi="Times New Roman" w:cs="Times New Roman"/>
          <w:b/>
          <w:sz w:val="24"/>
          <w:szCs w:val="24"/>
        </w:rPr>
        <w:t>6</w:t>
      </w:r>
      <w:r w:rsidR="00F956C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248B2" w:rsidRPr="00384965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384965">
        <w:rPr>
          <w:rFonts w:ascii="Times New Roman" w:hAnsi="Times New Roman"/>
          <w:b/>
          <w:sz w:val="24"/>
          <w:szCs w:val="24"/>
        </w:rPr>
        <w:t>Направленность программы:</w:t>
      </w:r>
    </w:p>
    <w:p w:rsidR="006248B2" w:rsidRPr="00F51427" w:rsidRDefault="006248B2" w:rsidP="006248B2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1427">
        <w:rPr>
          <w:rFonts w:ascii="Times New Roman" w:hAnsi="Times New Roman"/>
          <w:sz w:val="24"/>
          <w:szCs w:val="24"/>
        </w:rPr>
        <w:t>Математика практически единственный учебный предмет, в котором задачи используются и как цель, и как средство обучения, а иногда и как предмет изучения. Ограниченность учителя временными рамками урока и временем изучения темы, нацеленность учителя и учащихся на достижение ближайших целей, к сожалению, мало способствует решению задач творческого характера, нестандартных задач, задач повышенного уровня сложности, при решении которых необходимы знания разделов математики, выходящих за пределы школьного курса.</w:t>
      </w:r>
    </w:p>
    <w:p w:rsidR="006248B2" w:rsidRDefault="006248B2" w:rsidP="006248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84965">
        <w:rPr>
          <w:rFonts w:ascii="Times New Roman" w:hAnsi="Times New Roman"/>
          <w:b/>
          <w:sz w:val="24"/>
          <w:szCs w:val="24"/>
        </w:rPr>
        <w:t>Актуальность:</w:t>
      </w:r>
    </w:p>
    <w:p w:rsidR="006248B2" w:rsidRDefault="006248B2" w:rsidP="006248B2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1427">
        <w:rPr>
          <w:rFonts w:ascii="Times New Roman" w:hAnsi="Times New Roman"/>
          <w:sz w:val="24"/>
          <w:szCs w:val="24"/>
        </w:rPr>
        <w:t>Актуальность курса «</w:t>
      </w:r>
      <w:r w:rsidR="00B84655">
        <w:rPr>
          <w:rFonts w:ascii="Times New Roman" w:hAnsi="Times New Roman"/>
          <w:sz w:val="24"/>
          <w:szCs w:val="24"/>
        </w:rPr>
        <w:t xml:space="preserve">Волшебный </w:t>
      </w:r>
      <w:proofErr w:type="spellStart"/>
      <w:r w:rsidR="00B84655">
        <w:rPr>
          <w:rFonts w:ascii="Times New Roman" w:hAnsi="Times New Roman"/>
          <w:sz w:val="24"/>
          <w:szCs w:val="24"/>
        </w:rPr>
        <w:t>квадарат</w:t>
      </w:r>
      <w:proofErr w:type="spellEnd"/>
      <w:r w:rsidRPr="00F51427">
        <w:rPr>
          <w:rFonts w:ascii="Times New Roman" w:hAnsi="Times New Roman"/>
          <w:sz w:val="24"/>
          <w:szCs w:val="24"/>
        </w:rPr>
        <w:t>» состоит в том, что содержит задачи, которые обеспечат более осознанное восприятие учебного материала. Творческие задания позволяют решать поставленные задачи и вызвать интерес учащихся к математике. Программа включает новые задачи, не содержащиеся в базовом курсе. Сложность задач нарастает постепенно. Приступая к решению более сложных задач, рассматриваются вначале простые, входящие как составная часть в решение трудных. Развитию интереса способствуют математические игры, викторины, проблемные задания и т.д.</w:t>
      </w:r>
    </w:p>
    <w:p w:rsidR="006248B2" w:rsidRDefault="006248B2" w:rsidP="006248B2">
      <w:pPr>
        <w:spacing w:after="12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Педагогическая целесообразность.</w:t>
      </w:r>
    </w:p>
    <w:p w:rsidR="006248B2" w:rsidRPr="00F51427" w:rsidRDefault="006248B2" w:rsidP="00624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color w:val="FF0000"/>
          <w:sz w:val="24"/>
          <w:szCs w:val="24"/>
        </w:rPr>
      </w:pPr>
      <w:r w:rsidRPr="00F51427">
        <w:rPr>
          <w:rFonts w:ascii="Times New Roman" w:eastAsia="Times New Roman" w:hAnsi="Times New Roman"/>
          <w:color w:val="000000"/>
          <w:sz w:val="24"/>
          <w:szCs w:val="24"/>
        </w:rPr>
        <w:t xml:space="preserve">Внеурочные занятия с успехом могут быть использованы для углубления знаний учащихся в области программного материала, развития их логического мышления, исследовательских навыков, смекалки, привития вкуса к чтению математической литературы, для сообщения учащимся полезных сведений из истории математики. </w:t>
      </w:r>
      <w:r w:rsidRPr="00F51427">
        <w:rPr>
          <w:rFonts w:ascii="Times New Roman CYR" w:eastAsia="Times New Roman" w:hAnsi="Times New Roman CYR" w:cs="Times New Roman CYR"/>
          <w:sz w:val="24"/>
          <w:szCs w:val="24"/>
        </w:rPr>
        <w:t>Для учащихся, которые пока не проявляют заметной склонности к математике, эти занятия могут стать толчком в развитии интереса к предмету и вызвать желание узнать больше.</w:t>
      </w:r>
    </w:p>
    <w:p w:rsidR="006248B2" w:rsidRPr="00F51427" w:rsidRDefault="006248B2" w:rsidP="006248B2">
      <w:pPr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51427">
        <w:rPr>
          <w:rFonts w:ascii="Times New Roman" w:eastAsia="Times New Roman" w:hAnsi="Times New Roman"/>
          <w:sz w:val="24"/>
          <w:szCs w:val="24"/>
        </w:rPr>
        <w:t xml:space="preserve">Дополнительные занятия с учащимися приносят большую пользу и самому учителю. Чтобы успешно проводить внеурочную работу, учителю приходится постоянно расширять свои познания по математике. Это благотворно сказывается и на качестве его уроков. </w:t>
      </w:r>
    </w:p>
    <w:p w:rsidR="006248B2" w:rsidRPr="00384965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Новизна.</w:t>
      </w:r>
    </w:p>
    <w:p w:rsidR="006248B2" w:rsidRPr="00F51427" w:rsidRDefault="006248B2" w:rsidP="006248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1427">
        <w:rPr>
          <w:rFonts w:ascii="Times New Roman" w:hAnsi="Times New Roman"/>
          <w:sz w:val="24"/>
          <w:szCs w:val="24"/>
        </w:rPr>
        <w:t xml:space="preserve">Несмотря на свою необязательность для школьника, внеурочные занятия по математике заслуживают самого пристального внимания каждого учителя, преподающего этот предмет. Учитель может на внеурочных занятиях в максимальной мере учесть возможности, запросы и интересы своих учеников. Внеурочная работа по математике дополняет обязательную учебную работу по предмету и должна, прежде всего, способствовать более глубокому усвоению учащимися материала, предусмотренного программой. Одна из основных причин сравнительно плохой успеваемости по математике – слабый интерес многих учащихся к этому предмету. Интерес к предмету зависит, прежде всего, от качества учебной работы на уроке. В то же время с помощью продуманной системы внеурочных занятий можно значительно повысить интерес школьников к математике. </w:t>
      </w:r>
    </w:p>
    <w:p w:rsidR="006248B2" w:rsidRPr="0058783D" w:rsidRDefault="00B84655" w:rsidP="00624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hyperlink r:id="rId5" w:history="1">
        <w:r w:rsidR="006248B2">
          <w:rPr>
            <w:rFonts w:ascii="Times New Roman" w:eastAsia="Times New Roman" w:hAnsi="Times New Roman"/>
            <w:color w:val="000000"/>
            <w:sz w:val="24"/>
            <w:szCs w:val="24"/>
          </w:rPr>
          <w:t>Данный курс</w:t>
        </w:r>
        <w:r w:rsidR="006248B2" w:rsidRPr="00F51427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в </w:t>
        </w:r>
        <w:r>
          <w:rPr>
            <w:rFonts w:ascii="Times New Roman" w:eastAsia="Times New Roman" w:hAnsi="Times New Roman"/>
            <w:color w:val="000000"/>
            <w:sz w:val="24"/>
            <w:szCs w:val="24"/>
          </w:rPr>
          <w:t>6</w:t>
        </w:r>
        <w:bookmarkStart w:id="0" w:name="_GoBack"/>
        <w:bookmarkEnd w:id="0"/>
        <w:r w:rsidR="006248B2" w:rsidRPr="00F51427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классе является одной из важных составляющих работы с детьми, чья одаренность на настоящий момент может быть еще не проявившейся, а также просто способных детей, в отношении которых есть серьезная надежда на дальнейший качественный скачок в развитии их способностей. Темы программы непосредственно примыкают к основному курсу </w:t>
        </w:r>
        <w:r>
          <w:rPr>
            <w:rFonts w:ascii="Times New Roman" w:eastAsia="Times New Roman" w:hAnsi="Times New Roman"/>
            <w:color w:val="000000"/>
            <w:sz w:val="24"/>
            <w:szCs w:val="24"/>
          </w:rPr>
          <w:t>математики 6</w:t>
        </w:r>
        <w:r w:rsidR="006248B2" w:rsidRPr="00F51427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 класса. В результате занятий учащиеся должны приобрести навыки и умения решать более трудные и разнообразные задачи, а также задачи олимпиадного уровня.</w:t>
        </w:r>
      </w:hyperlink>
    </w:p>
    <w:p w:rsidR="00F956CD" w:rsidRDefault="00F956CD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248B2" w:rsidRPr="00384965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384965">
        <w:rPr>
          <w:rFonts w:ascii="Times New Roman" w:hAnsi="Times New Roman"/>
          <w:b/>
          <w:sz w:val="24"/>
          <w:szCs w:val="24"/>
        </w:rPr>
        <w:lastRenderedPageBreak/>
        <w:t>Отличительные особенности:</w:t>
      </w:r>
    </w:p>
    <w:p w:rsidR="006248B2" w:rsidRPr="00C0526E" w:rsidRDefault="006248B2" w:rsidP="006248B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 xml:space="preserve">Особенность этой программы состоит в том, что в процессе занятий учащиеся повторяют ранее изученное, повышают уровень подготовки. По мере изучения программного материала усложняются и рассматриваемые в данном курсе вопросы. Задачи формирования всесторонне развитой личности школьника, комплексного подхода к постановке всего дела воспитания требуют, чтобы дополнительная работа представляла собой стройную целенаправленную систему. </w:t>
      </w:r>
    </w:p>
    <w:p w:rsidR="006248B2" w:rsidRPr="00C0526E" w:rsidRDefault="006248B2" w:rsidP="006248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 xml:space="preserve">Данный курс предлагает компактное и четкое изложение теории вопроса, решение логических задач, самостоятельную работу. Каждой группе задач предшествует небольшая историческая и теоретическая справка. Кроме того, рассматриваются задачи с практическим содержанием. Предлагаемые задачи различны по уровню сложности: от простых упражнений на применение изученных формул до достаточно трудных приемов расчета. </w:t>
      </w:r>
      <w:r w:rsidRPr="00C0526E">
        <w:rPr>
          <w:rFonts w:ascii="Times New Roman" w:eastAsia="Times New Roman" w:hAnsi="Times New Roman"/>
          <w:sz w:val="24"/>
          <w:szCs w:val="24"/>
        </w:rPr>
        <w:t>Содержание материала курса показывает связь математической логики с другими областями знаний, иллюстрирует применение логики в повседневной жизни, знакомит учащихся с некоторыми историческими сведениями по данной теме. Все знания направлены на развитие интереса школьников к предмету, на расширение представлений об изучаемом материале, на решение новых и интересных задач.</w:t>
      </w:r>
    </w:p>
    <w:p w:rsidR="006248B2" w:rsidRDefault="00B84655" w:rsidP="006248B2">
      <w:pP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hyperlink r:id="rId6" w:history="1">
        <w:r w:rsidR="006248B2" w:rsidRPr="00C0526E">
          <w:rPr>
            <w:rFonts w:ascii="Times New Roman" w:eastAsia="Times New Roman" w:hAnsi="Times New Roman"/>
            <w:color w:val="000000"/>
            <w:sz w:val="24"/>
            <w:szCs w:val="24"/>
          </w:rPr>
          <w:t xml:space="preserve">Включенные в программу вопросы дают возможность учащимся готовиться к олимпиадам и различным математическим конкурсам. Занятия могут проходить в форме бесед, лекций, игр. Особое внимание уделяется решению задач повышенной сложности. </w:t>
        </w:r>
      </w:hyperlink>
    </w:p>
    <w:p w:rsidR="006248B2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384965">
        <w:rPr>
          <w:rFonts w:ascii="Times New Roman" w:hAnsi="Times New Roman"/>
          <w:b/>
          <w:sz w:val="24"/>
          <w:szCs w:val="24"/>
        </w:rPr>
        <w:t>Адресат программы.</w:t>
      </w:r>
    </w:p>
    <w:p w:rsidR="006248B2" w:rsidRPr="00C0526E" w:rsidRDefault="006248B2" w:rsidP="006248B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Программа рассчитана на детей 1</w:t>
      </w:r>
      <w:r>
        <w:rPr>
          <w:rFonts w:ascii="Times New Roman" w:hAnsi="Times New Roman"/>
          <w:sz w:val="24"/>
          <w:szCs w:val="24"/>
        </w:rPr>
        <w:t>2</w:t>
      </w:r>
      <w:r w:rsidRPr="00C0526E">
        <w:rPr>
          <w:rFonts w:ascii="Times New Roman" w:hAnsi="Times New Roman"/>
          <w:sz w:val="24"/>
          <w:szCs w:val="24"/>
        </w:rPr>
        <w:t>-1</w:t>
      </w:r>
      <w:r>
        <w:rPr>
          <w:rFonts w:ascii="Times New Roman" w:hAnsi="Times New Roman"/>
          <w:sz w:val="24"/>
          <w:szCs w:val="24"/>
        </w:rPr>
        <w:t>3</w:t>
      </w:r>
      <w:r w:rsidRPr="00C0526E">
        <w:rPr>
          <w:rFonts w:ascii="Times New Roman" w:hAnsi="Times New Roman"/>
          <w:sz w:val="24"/>
          <w:szCs w:val="24"/>
        </w:rPr>
        <w:t xml:space="preserve"> лет (</w:t>
      </w:r>
      <w:r w:rsidR="00B84655">
        <w:rPr>
          <w:rFonts w:ascii="Times New Roman" w:hAnsi="Times New Roman"/>
          <w:sz w:val="24"/>
          <w:szCs w:val="24"/>
        </w:rPr>
        <w:t>6</w:t>
      </w:r>
      <w:r w:rsidRPr="00C0526E">
        <w:rPr>
          <w:rFonts w:ascii="Times New Roman" w:hAnsi="Times New Roman"/>
          <w:sz w:val="24"/>
          <w:szCs w:val="24"/>
        </w:rPr>
        <w:t xml:space="preserve"> класс) </w:t>
      </w:r>
    </w:p>
    <w:p w:rsidR="006248B2" w:rsidRPr="007725DD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7725DD">
        <w:rPr>
          <w:rFonts w:ascii="Times New Roman" w:hAnsi="Times New Roman"/>
          <w:b/>
          <w:sz w:val="24"/>
          <w:szCs w:val="24"/>
        </w:rPr>
        <w:t>Цели и задачи программы.</w:t>
      </w:r>
    </w:p>
    <w:p w:rsidR="006248B2" w:rsidRPr="00C0526E" w:rsidRDefault="006248B2" w:rsidP="006248B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0526E">
        <w:rPr>
          <w:rFonts w:ascii="Times New Roman" w:hAnsi="Times New Roman"/>
          <w:b/>
          <w:bCs/>
          <w:sz w:val="24"/>
          <w:szCs w:val="24"/>
        </w:rPr>
        <w:t xml:space="preserve">Цель программы: </w:t>
      </w:r>
    </w:p>
    <w:p w:rsidR="006248B2" w:rsidRPr="00C0526E" w:rsidRDefault="006248B2" w:rsidP="006248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развитие математического мышления, смекалки,</w:t>
      </w:r>
    </w:p>
    <w:p w:rsidR="006248B2" w:rsidRPr="00C0526E" w:rsidRDefault="006248B2" w:rsidP="006248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математической логики, математического кругозора, исследовательских</w:t>
      </w:r>
    </w:p>
    <w:p w:rsidR="006248B2" w:rsidRPr="00C0526E" w:rsidRDefault="006248B2" w:rsidP="006248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умений учащихся и повышение их общей культуры, создание условий и</w:t>
      </w:r>
    </w:p>
    <w:p w:rsidR="006248B2" w:rsidRPr="00C0526E" w:rsidRDefault="006248B2" w:rsidP="006248B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содействие интеллектуальному развитию детей.</w:t>
      </w:r>
    </w:p>
    <w:p w:rsidR="006248B2" w:rsidRPr="00C0526E" w:rsidRDefault="006248B2" w:rsidP="006248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0526E">
        <w:rPr>
          <w:rFonts w:ascii="Times New Roman" w:hAnsi="Times New Roman"/>
          <w:b/>
          <w:bCs/>
          <w:sz w:val="24"/>
          <w:szCs w:val="24"/>
        </w:rPr>
        <w:t>Задачи курса:</w:t>
      </w:r>
    </w:p>
    <w:p w:rsidR="006248B2" w:rsidRPr="00C0526E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 сформировать у учащихся систему знаний по указанным темам;</w:t>
      </w:r>
    </w:p>
    <w:p w:rsidR="006248B2" w:rsidRPr="00C0526E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 сформировать навыки применения данных знаний при решении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526E">
        <w:rPr>
          <w:rFonts w:ascii="Times New Roman" w:hAnsi="Times New Roman"/>
          <w:sz w:val="24"/>
          <w:szCs w:val="24"/>
        </w:rPr>
        <w:t>разнообразных задач различной сложности;</w:t>
      </w:r>
    </w:p>
    <w:p w:rsidR="006248B2" w:rsidRPr="00C0526E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 сформировать навыки самостоятельной работы, работы в малых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526E">
        <w:rPr>
          <w:rFonts w:ascii="Times New Roman" w:hAnsi="Times New Roman"/>
          <w:sz w:val="24"/>
          <w:szCs w:val="24"/>
        </w:rPr>
        <w:t>группах;</w:t>
      </w:r>
    </w:p>
    <w:p w:rsidR="006248B2" w:rsidRPr="00C0526E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 сформировать навыки работы со справочной литературой;</w:t>
      </w:r>
    </w:p>
    <w:p w:rsidR="006248B2" w:rsidRPr="00C0526E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 сформировать умения и навыки исследовательской работы;</w:t>
      </w:r>
    </w:p>
    <w:p w:rsidR="006248B2" w:rsidRPr="00C0526E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 способствовать развитию алгоритмического мышления учащихся;</w:t>
      </w:r>
    </w:p>
    <w:p w:rsidR="006248B2" w:rsidRPr="00C0526E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526E">
        <w:rPr>
          <w:rFonts w:ascii="Times New Roman" w:hAnsi="Times New Roman"/>
          <w:sz w:val="24"/>
          <w:szCs w:val="24"/>
        </w:rPr>
        <w:t> способствовать формированию познавательного интереса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526E">
        <w:rPr>
          <w:rFonts w:ascii="Times New Roman" w:hAnsi="Times New Roman"/>
          <w:sz w:val="24"/>
          <w:szCs w:val="24"/>
        </w:rPr>
        <w:t>математике.</w:t>
      </w:r>
    </w:p>
    <w:p w:rsidR="006248B2" w:rsidRPr="003F30E1" w:rsidRDefault="006248B2" w:rsidP="006248B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F30E1">
        <w:rPr>
          <w:rFonts w:ascii="Times New Roman" w:hAnsi="Times New Roman"/>
          <w:b/>
          <w:bCs/>
          <w:sz w:val="24"/>
          <w:szCs w:val="24"/>
        </w:rPr>
        <w:t>Задачи программы:</w:t>
      </w:r>
    </w:p>
    <w:p w:rsidR="006248B2" w:rsidRPr="003F30E1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 xml:space="preserve">Обучающие: </w:t>
      </w:r>
    </w:p>
    <w:p w:rsidR="006248B2" w:rsidRPr="003F30E1" w:rsidRDefault="006248B2" w:rsidP="006248B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Расширить математическую эрудицию</w:t>
      </w:r>
    </w:p>
    <w:p w:rsidR="006248B2" w:rsidRPr="003F30E1" w:rsidRDefault="006248B2" w:rsidP="006248B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Научить обобщать математический материал: логически рассуждать, обоснованно делать выводы</w:t>
      </w:r>
    </w:p>
    <w:p w:rsidR="006248B2" w:rsidRPr="003F30E1" w:rsidRDefault="006248B2" w:rsidP="006248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Сформировать у детей представления о идеях методах математик и как универсального языка науки и техники</w:t>
      </w:r>
    </w:p>
    <w:p w:rsidR="006248B2" w:rsidRPr="003F30E1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Развивающие:</w:t>
      </w:r>
    </w:p>
    <w:p w:rsidR="006248B2" w:rsidRPr="003F30E1" w:rsidRDefault="006248B2" w:rsidP="006248B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Развивать математическую интуицию</w:t>
      </w:r>
    </w:p>
    <w:p w:rsidR="006248B2" w:rsidRPr="003F30E1" w:rsidRDefault="006248B2" w:rsidP="006248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Развивать последовательность и систематичность мышления, способность к обобщению, сообразительность, память на числа, концентрации внимания, выдержку и настойчивость в работе</w:t>
      </w:r>
    </w:p>
    <w:p w:rsidR="006248B2" w:rsidRPr="003F30E1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lastRenderedPageBreak/>
        <w:t xml:space="preserve">Воспитательные: </w:t>
      </w:r>
    </w:p>
    <w:p w:rsidR="006248B2" w:rsidRPr="003F30E1" w:rsidRDefault="006248B2" w:rsidP="006248B2">
      <w:pPr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Воспитывать интеллектуальную честность, умение признавать свои ошибки</w:t>
      </w:r>
    </w:p>
    <w:p w:rsidR="006248B2" w:rsidRPr="003F30E1" w:rsidRDefault="006248B2" w:rsidP="006248B2">
      <w:pPr>
        <w:numPr>
          <w:ilvl w:val="0"/>
          <w:numId w:val="4"/>
        </w:num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Воспитывать средствами математики культуру личности</w:t>
      </w:r>
    </w:p>
    <w:p w:rsidR="006248B2" w:rsidRPr="003F30E1" w:rsidRDefault="006248B2" w:rsidP="006248B2">
      <w:pPr>
        <w:numPr>
          <w:ilvl w:val="0"/>
          <w:numId w:val="4"/>
        </w:numPr>
        <w:spacing w:after="12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3F30E1">
        <w:rPr>
          <w:rFonts w:ascii="Times New Roman" w:hAnsi="Times New Roman"/>
          <w:sz w:val="24"/>
          <w:szCs w:val="24"/>
        </w:rPr>
        <w:t>Воспитывать навыки коллективной деятельности, творческого сотрудничества с элементами состязательности</w:t>
      </w:r>
    </w:p>
    <w:p w:rsidR="006248B2" w:rsidRDefault="006248B2" w:rsidP="006248B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880067">
        <w:rPr>
          <w:rFonts w:ascii="Times New Roman" w:hAnsi="Times New Roman"/>
          <w:b/>
          <w:sz w:val="24"/>
          <w:szCs w:val="24"/>
        </w:rPr>
        <w:t>Условия набора и формирования групп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248B2" w:rsidRPr="00D22622" w:rsidRDefault="006248B2" w:rsidP="006248B2">
      <w:pPr>
        <w:spacing w:after="12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В группу обучения принимаются</w:t>
      </w:r>
      <w:r>
        <w:rPr>
          <w:rFonts w:ascii="Times New Roman" w:hAnsi="Times New Roman"/>
          <w:sz w:val="24"/>
          <w:szCs w:val="24"/>
        </w:rPr>
        <w:t xml:space="preserve"> все желающие с 12 до</w:t>
      </w:r>
      <w:r w:rsidRPr="00D226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 </w:t>
      </w:r>
      <w:r w:rsidRPr="00D22622">
        <w:rPr>
          <w:rFonts w:ascii="Times New Roman" w:hAnsi="Times New Roman"/>
          <w:sz w:val="24"/>
          <w:szCs w:val="24"/>
        </w:rPr>
        <w:t>лет при заключении с родителями учащегося</w:t>
      </w:r>
      <w:r>
        <w:rPr>
          <w:rFonts w:ascii="Times New Roman" w:hAnsi="Times New Roman"/>
          <w:sz w:val="24"/>
          <w:szCs w:val="24"/>
        </w:rPr>
        <w:t xml:space="preserve"> (законными </w:t>
      </w:r>
      <w:r w:rsidRPr="00D22622">
        <w:rPr>
          <w:rFonts w:ascii="Times New Roman" w:hAnsi="Times New Roman"/>
          <w:sz w:val="24"/>
          <w:szCs w:val="24"/>
        </w:rPr>
        <w:t>представителями) дого</w:t>
      </w:r>
      <w:r>
        <w:rPr>
          <w:rFonts w:ascii="Times New Roman" w:hAnsi="Times New Roman"/>
          <w:sz w:val="24"/>
          <w:szCs w:val="24"/>
        </w:rPr>
        <w:t xml:space="preserve">вора об оказании платных услуг. </w:t>
      </w:r>
    </w:p>
    <w:p w:rsidR="006248B2" w:rsidRPr="00D22622" w:rsidRDefault="006248B2" w:rsidP="006248B2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Наполняемость группы: от 6 до 15</w:t>
      </w:r>
      <w:r w:rsidRPr="00D22622">
        <w:rPr>
          <w:rFonts w:ascii="Times New Roman" w:hAnsi="Times New Roman"/>
          <w:sz w:val="24"/>
          <w:szCs w:val="24"/>
        </w:rPr>
        <w:t xml:space="preserve"> человек.</w:t>
      </w:r>
    </w:p>
    <w:p w:rsidR="006248B2" w:rsidRDefault="006248B2" w:rsidP="006248B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880067">
        <w:rPr>
          <w:rFonts w:ascii="Times New Roman" w:hAnsi="Times New Roman"/>
          <w:b/>
          <w:sz w:val="24"/>
          <w:szCs w:val="24"/>
        </w:rPr>
        <w:t>Материально-техническое оснащение занятий.</w:t>
      </w:r>
      <w:r w:rsidRPr="00D22622">
        <w:rPr>
          <w:rFonts w:ascii="Times New Roman" w:hAnsi="Times New Roman"/>
          <w:sz w:val="24"/>
          <w:szCs w:val="24"/>
        </w:rPr>
        <w:t xml:space="preserve"> </w:t>
      </w:r>
    </w:p>
    <w:p w:rsidR="006248B2" w:rsidRPr="00D22622" w:rsidRDefault="006248B2" w:rsidP="006248B2">
      <w:pPr>
        <w:spacing w:after="120" w:line="240" w:lineRule="auto"/>
        <w:ind w:firstLine="708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 xml:space="preserve">Занятия проходят в кабинете </w:t>
      </w:r>
      <w:r>
        <w:rPr>
          <w:rFonts w:ascii="Times New Roman" w:hAnsi="Times New Roman"/>
          <w:sz w:val="24"/>
          <w:szCs w:val="24"/>
        </w:rPr>
        <w:t xml:space="preserve">лицея, который полностью оснащен </w:t>
      </w:r>
      <w:r w:rsidRPr="00D22622">
        <w:rPr>
          <w:rFonts w:ascii="Times New Roman" w:hAnsi="Times New Roman"/>
          <w:sz w:val="24"/>
          <w:szCs w:val="24"/>
        </w:rPr>
        <w:t>необходим</w:t>
      </w:r>
      <w:r>
        <w:rPr>
          <w:rFonts w:ascii="Times New Roman" w:hAnsi="Times New Roman"/>
          <w:sz w:val="24"/>
          <w:szCs w:val="24"/>
        </w:rPr>
        <w:t xml:space="preserve">ой мебелью, доской, стандартным </w:t>
      </w:r>
      <w:r w:rsidRPr="00D22622">
        <w:rPr>
          <w:rFonts w:ascii="Times New Roman" w:hAnsi="Times New Roman"/>
          <w:sz w:val="24"/>
          <w:szCs w:val="24"/>
        </w:rPr>
        <w:t>набором оборудования.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Техническое оснащение: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• мультимедийный проектор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• компьютер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• электронные презентации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Печатные пособия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 xml:space="preserve">• Таблицы 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• Портреты знаменитых людей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Дидактический материал: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 xml:space="preserve">- пособия (таблицы, схемы, плакаты, картинки, фотографии, </w:t>
      </w:r>
      <w:proofErr w:type="spellStart"/>
      <w:r w:rsidRPr="00D22622">
        <w:rPr>
          <w:rFonts w:ascii="Times New Roman" w:hAnsi="Times New Roman"/>
          <w:sz w:val="24"/>
          <w:szCs w:val="24"/>
        </w:rPr>
        <w:t>дидактические</w:t>
      </w:r>
      <w:r>
        <w:rPr>
          <w:rFonts w:ascii="Times New Roman" w:hAnsi="Times New Roman"/>
          <w:sz w:val="24"/>
          <w:szCs w:val="24"/>
        </w:rPr>
        <w:t>карточки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22622">
        <w:rPr>
          <w:rFonts w:ascii="Times New Roman" w:hAnsi="Times New Roman"/>
          <w:sz w:val="24"/>
          <w:szCs w:val="24"/>
        </w:rPr>
        <w:t>раздаточный материал),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- игры (настольно-печатные),</w:t>
      </w:r>
    </w:p>
    <w:p w:rsidR="006248B2" w:rsidRPr="00D22622" w:rsidRDefault="006248B2" w:rsidP="006248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- оборудованное помещение,</w:t>
      </w:r>
    </w:p>
    <w:p w:rsidR="006248B2" w:rsidRDefault="006248B2" w:rsidP="006248B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D22622">
        <w:rPr>
          <w:rFonts w:ascii="Times New Roman" w:hAnsi="Times New Roman"/>
          <w:sz w:val="24"/>
          <w:szCs w:val="24"/>
        </w:rPr>
        <w:t>- иллюстрации, картинки, рисунки, фотографии.</w:t>
      </w:r>
    </w:p>
    <w:p w:rsidR="006248B2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7725DD">
        <w:rPr>
          <w:rFonts w:ascii="Times New Roman" w:hAnsi="Times New Roman"/>
          <w:b/>
          <w:sz w:val="24"/>
          <w:szCs w:val="24"/>
        </w:rPr>
        <w:t>Планируемые результаты.</w:t>
      </w:r>
    </w:p>
    <w:p w:rsidR="006248B2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Предметные: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Предметным результатом изучения курса является формирование следующих умений: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учащиеся должны научиться анализировать задачи, составлять план решения, решать задачи, делать выводы;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решать задачи на смекалку, на сообразительность;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решать логические задачи;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работать в коллективе и самостоятельно;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расширить свой математический кругозор;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пополнить свои математические знания; </w:t>
      </w:r>
    </w:p>
    <w:p w:rsidR="006248B2" w:rsidRPr="00CB6A4A" w:rsidRDefault="006248B2" w:rsidP="006248B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научиться работать с дополнительной литературой.</w:t>
      </w:r>
    </w:p>
    <w:p w:rsidR="006248B2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результате реализации данной программы учащиеся должны:</w:t>
      </w:r>
    </w:p>
    <w:p w:rsidR="006248B2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Знать/понимать:</w:t>
      </w:r>
    </w:p>
    <w:p w:rsidR="006248B2" w:rsidRPr="00CB6A4A" w:rsidRDefault="006248B2" w:rsidP="00624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CB6A4A">
        <w:rPr>
          <w:rFonts w:ascii="Times New Roman CYR" w:eastAsia="Times New Roman" w:hAnsi="Times New Roman CYR" w:cs="Times New Roman CYR"/>
          <w:sz w:val="24"/>
          <w:szCs w:val="24"/>
        </w:rPr>
        <w:t>В результате изучения курса учащиеся должны:</w:t>
      </w:r>
    </w:p>
    <w:p w:rsidR="006248B2" w:rsidRPr="00CB6A4A" w:rsidRDefault="006248B2" w:rsidP="006248B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CB6A4A">
        <w:rPr>
          <w:rFonts w:ascii="Times New Roman CYR" w:eastAsia="Times New Roman" w:hAnsi="Times New Roman CYR" w:cs="Times New Roman CYR"/>
          <w:sz w:val="24"/>
          <w:szCs w:val="24"/>
        </w:rPr>
        <w:t xml:space="preserve">понимать содержательный смысл </w:t>
      </w:r>
      <w:r>
        <w:rPr>
          <w:rFonts w:ascii="Times New Roman CYR" w:eastAsia="Times New Roman" w:hAnsi="Times New Roman CYR" w:cs="Times New Roman CYR"/>
          <w:sz w:val="24"/>
          <w:szCs w:val="24"/>
        </w:rPr>
        <w:t>терминов</w:t>
      </w:r>
      <w:r w:rsidRPr="00CB6A4A">
        <w:rPr>
          <w:rFonts w:ascii="Times New Roman" w:eastAsia="Times New Roman" w:hAnsi="Times New Roman"/>
          <w:sz w:val="24"/>
          <w:szCs w:val="24"/>
        </w:rPr>
        <w:t xml:space="preserve"> </w:t>
      </w:r>
      <w:r w:rsidRPr="00CB6A4A">
        <w:rPr>
          <w:rFonts w:ascii="Times New Roman CYR" w:eastAsia="Times New Roman" w:hAnsi="Times New Roman CYR" w:cs="Times New Roman CYR"/>
          <w:sz w:val="24"/>
          <w:szCs w:val="24"/>
        </w:rPr>
        <w:t>как специального способа выражения доли величины;</w:t>
      </w:r>
    </w:p>
    <w:p w:rsidR="006248B2" w:rsidRPr="00CB6A4A" w:rsidRDefault="006248B2" w:rsidP="006248B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CB6A4A">
        <w:rPr>
          <w:rFonts w:ascii="Times New Roman CYR" w:eastAsia="Times New Roman" w:hAnsi="Times New Roman CYR" w:cs="Times New Roman CYR"/>
          <w:sz w:val="24"/>
          <w:szCs w:val="24"/>
        </w:rPr>
        <w:t>знать широту применения вычислений в жизни, решать логические задачи;</w:t>
      </w:r>
    </w:p>
    <w:p w:rsidR="006248B2" w:rsidRPr="00CB6A4A" w:rsidRDefault="006248B2" w:rsidP="006248B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CB6A4A">
        <w:rPr>
          <w:rFonts w:ascii="Times New Roman CYR" w:eastAsia="Times New Roman" w:hAnsi="Times New Roman CYR" w:cs="Times New Roman CYR"/>
          <w:sz w:val="24"/>
          <w:szCs w:val="24"/>
        </w:rPr>
        <w:t>производить прикидку и оценку результатов вычислений;</w:t>
      </w:r>
    </w:p>
    <w:p w:rsidR="006248B2" w:rsidRPr="00CB6A4A" w:rsidRDefault="006248B2" w:rsidP="006248B2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 w:rsidRPr="00CB6A4A">
        <w:rPr>
          <w:rFonts w:ascii="Times New Roman CYR" w:eastAsia="Times New Roman" w:hAnsi="Times New Roman CYR" w:cs="Times New Roman CYR"/>
          <w:sz w:val="24"/>
          <w:szCs w:val="24"/>
        </w:rPr>
        <w:t>при вычислениях сочетать устные и письменные приемы, применять калькулятор, использовать приемы, рационализирующие вычисления.</w:t>
      </w:r>
    </w:p>
    <w:p w:rsidR="006248B2" w:rsidRDefault="006248B2" w:rsidP="006248B2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6A4A">
        <w:rPr>
          <w:rFonts w:ascii="Times New Roman" w:hAnsi="Times New Roman"/>
          <w:b/>
          <w:sz w:val="24"/>
          <w:szCs w:val="24"/>
        </w:rPr>
        <w:lastRenderedPageBreak/>
        <w:t>Уметь (владеть способами познавательной деятельности):</w:t>
      </w:r>
    </w:p>
    <w:p w:rsidR="006248B2" w:rsidRDefault="006248B2" w:rsidP="006248B2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>видеть математическую задачу в других дисциплинах окружающей жизни;</w:t>
      </w:r>
    </w:p>
    <w:p w:rsidR="006248B2" w:rsidRDefault="006248B2" w:rsidP="006248B2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>выдвигать гипотезу при решении учебных задач и понимать необходимость их проверки;</w:t>
      </w:r>
    </w:p>
    <w:p w:rsidR="006248B2" w:rsidRPr="0025146A" w:rsidRDefault="006248B2" w:rsidP="006248B2">
      <w:pPr>
        <w:numPr>
          <w:ilvl w:val="0"/>
          <w:numId w:val="6"/>
        </w:numPr>
        <w:spacing w:after="12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>планировать и осуществлять деятельность, направленную на решение задач исследовательского характера;</w:t>
      </w:r>
    </w:p>
    <w:p w:rsidR="006248B2" w:rsidRDefault="006248B2" w:rsidP="006248B2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237391"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6248B2" w:rsidRPr="0025146A" w:rsidRDefault="006248B2" w:rsidP="006248B2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1"/>
          <w:szCs w:val="21"/>
        </w:rPr>
      </w:pPr>
      <w:r w:rsidRPr="0025146A">
        <w:rPr>
          <w:rFonts w:ascii="Times New Roman" w:eastAsia="Times New Roman" w:hAnsi="Times New Roman"/>
          <w:color w:val="000000"/>
          <w:sz w:val="24"/>
          <w:szCs w:val="24"/>
        </w:rPr>
        <w:t>самостоятельно приобретать и применять знания в различных ситуациях для решения несложных практических задач, в том числе с использованием при необходимости справочных материалов, калькулятора и компьютера;</w:t>
      </w:r>
    </w:p>
    <w:p w:rsidR="006248B2" w:rsidRPr="0025146A" w:rsidRDefault="006248B2" w:rsidP="006248B2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eastAsia="Times New Roman" w:hAnsi="Times New Roman"/>
          <w:color w:val="000000"/>
          <w:sz w:val="21"/>
          <w:szCs w:val="21"/>
        </w:rPr>
      </w:pPr>
      <w:r w:rsidRPr="0025146A">
        <w:rPr>
          <w:rFonts w:ascii="Times New Roman" w:eastAsia="Times New Roman" w:hAnsi="Times New Roman"/>
          <w:color w:val="000000"/>
          <w:sz w:val="24"/>
          <w:szCs w:val="24"/>
        </w:rPr>
        <w:t>работать в группах, аргументировать и отстаивать свою точку зрения;</w:t>
      </w:r>
    </w:p>
    <w:p w:rsidR="006248B2" w:rsidRPr="0025146A" w:rsidRDefault="006248B2" w:rsidP="006248B2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1"/>
          <w:szCs w:val="21"/>
        </w:rPr>
      </w:pPr>
      <w:r w:rsidRPr="0025146A">
        <w:rPr>
          <w:rFonts w:ascii="Times New Roman" w:eastAsia="Times New Roman" w:hAnsi="Times New Roman"/>
          <w:color w:val="000000"/>
          <w:sz w:val="24"/>
          <w:szCs w:val="24"/>
        </w:rPr>
        <w:t>уметь слушать других, извлекать учебную информацию на основе сопоставительного анализа объектов;</w:t>
      </w:r>
    </w:p>
    <w:p w:rsidR="006248B2" w:rsidRPr="0025146A" w:rsidRDefault="006248B2" w:rsidP="006248B2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1"/>
          <w:szCs w:val="21"/>
        </w:rPr>
      </w:pPr>
      <w:r w:rsidRPr="0025146A">
        <w:rPr>
          <w:rFonts w:ascii="Times New Roman" w:eastAsia="Times New Roman" w:hAnsi="Times New Roman"/>
          <w:color w:val="000000"/>
          <w:sz w:val="24"/>
          <w:szCs w:val="24"/>
        </w:rPr>
        <w:t>пользоваться предметным указателем энциклопедий и справочников для нахождения информации;</w:t>
      </w:r>
    </w:p>
    <w:p w:rsidR="006248B2" w:rsidRPr="0025146A" w:rsidRDefault="006248B2" w:rsidP="006248B2">
      <w:pPr>
        <w:numPr>
          <w:ilvl w:val="0"/>
          <w:numId w:val="7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1"/>
          <w:szCs w:val="21"/>
        </w:rPr>
      </w:pPr>
      <w:r w:rsidRPr="0025146A">
        <w:rPr>
          <w:rFonts w:ascii="Times New Roman" w:eastAsia="Times New Roman" w:hAnsi="Times New Roman"/>
          <w:color w:val="000000"/>
          <w:sz w:val="24"/>
          <w:szCs w:val="24"/>
        </w:rPr>
        <w:t>самостоятельно действовать в ситуации неопределенности при решении актуальных проблем, а также самостоятельно интерпретировать результаты решения задач с учетом ограничений, связанных с реальными свойства рассматриваемых процессов и явлений.</w:t>
      </w:r>
    </w:p>
    <w:p w:rsidR="006248B2" w:rsidRDefault="006248B2" w:rsidP="006248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6A4A">
        <w:rPr>
          <w:rFonts w:ascii="Times New Roman" w:hAnsi="Times New Roman"/>
          <w:i/>
          <w:iCs/>
          <w:sz w:val="24"/>
          <w:szCs w:val="24"/>
        </w:rPr>
        <w:t>Метапредметными</w:t>
      </w:r>
      <w:proofErr w:type="spellEnd"/>
      <w:r w:rsidRPr="00CB6A4A">
        <w:rPr>
          <w:rFonts w:ascii="Times New Roman" w:hAnsi="Times New Roman"/>
          <w:i/>
          <w:iCs/>
          <w:sz w:val="24"/>
          <w:szCs w:val="24"/>
        </w:rPr>
        <w:t xml:space="preserve"> результатами изучения курса является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CB6A4A">
        <w:rPr>
          <w:rFonts w:ascii="Times New Roman" w:hAnsi="Times New Roman"/>
          <w:i/>
          <w:iCs/>
          <w:sz w:val="24"/>
          <w:szCs w:val="24"/>
        </w:rPr>
        <w:t>формирование универсальных учебных действий (УУД).</w:t>
      </w:r>
      <w:r w:rsidRPr="00CB6A4A">
        <w:rPr>
          <w:rFonts w:ascii="Times New Roman" w:hAnsi="Times New Roman"/>
          <w:sz w:val="24"/>
          <w:szCs w:val="24"/>
        </w:rPr>
        <w:t xml:space="preserve"> </w:t>
      </w:r>
    </w:p>
    <w:p w:rsidR="006248B2" w:rsidRPr="00CB6A4A" w:rsidRDefault="006248B2" w:rsidP="006248B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B6A4A">
        <w:rPr>
          <w:rFonts w:ascii="Times New Roman" w:hAnsi="Times New Roman"/>
          <w:i/>
          <w:iCs/>
          <w:sz w:val="24"/>
          <w:szCs w:val="24"/>
        </w:rPr>
        <w:t>Регулятивные УУД: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самостоятельно обнаруживать и формулировать учебную проблему, определять цель УД;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составлять (индивидуально или в группе) план решения проблемы (выполнения проекта);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разрабатывать простейшие алгоритмы на материале выполнения действий с натуральными числами, обыкновенными и десятичными дробями, положительными и отрицательными числами;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сверять, работая по плану, свои действия с целью и при необходимости исправлять ошибки самостоятельно (в том числе и корректировать план);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совершенствовать в диалоге с учителем самостоятельно выбранные критерии оценки. </w:t>
      </w:r>
      <w:r w:rsidRPr="00CB6A4A">
        <w:rPr>
          <w:rFonts w:ascii="Times New Roman" w:hAnsi="Times New Roman"/>
          <w:i/>
          <w:iCs/>
          <w:sz w:val="24"/>
          <w:szCs w:val="24"/>
        </w:rPr>
        <w:t>Познавательные УУД:</w:t>
      </w:r>
      <w:r w:rsidRPr="00CB6A4A">
        <w:rPr>
          <w:rFonts w:ascii="Times New Roman" w:hAnsi="Times New Roman"/>
          <w:sz w:val="24"/>
          <w:szCs w:val="24"/>
        </w:rPr>
        <w:t xml:space="preserve">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формировать представление о математической науке как сфере человеческой деятельности, о ее значимости в развитии цивилизации;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проводить наблюдение и эксперимент под руководством учителя;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осуществлять расширенный поиск информации с использованием ресурсов библиотек и Интернета;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определять возможные источники необходимых сведений, анализировать найденную информацию и оценивать ее достоверность;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использовать компьютерные и коммуникационные технологии для достижения своих целей;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создавать и преобразовывать модели и схемы для решения задач;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осуществлять выбор наиболее эффективных способов решения задач в зависимости от конкретных условий;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анализировать, сравнивать, классифицировать и обобщать факты и явления;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давать определения понятиям.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i/>
          <w:iCs/>
          <w:sz w:val="24"/>
          <w:szCs w:val="24"/>
        </w:rPr>
        <w:t>Коммуникативные УУД: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самостоятельно организовывать учебное взаимодействие в группе (определять общие цели, договариваться друг с другом и т. д.);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в дискуссии уметь выдвинуть аргументы и </w:t>
      </w:r>
      <w:proofErr w:type="gramStart"/>
      <w:r w:rsidRPr="00CB6A4A">
        <w:rPr>
          <w:rFonts w:ascii="Times New Roman" w:hAnsi="Times New Roman"/>
          <w:sz w:val="24"/>
          <w:szCs w:val="24"/>
        </w:rPr>
        <w:t xml:space="preserve">контраргументы;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учиться</w:t>
      </w:r>
      <w:proofErr w:type="gramEnd"/>
      <w:r w:rsidRPr="00CB6A4A">
        <w:rPr>
          <w:rFonts w:ascii="Times New Roman" w:hAnsi="Times New Roman"/>
          <w:sz w:val="24"/>
          <w:szCs w:val="24"/>
        </w:rPr>
        <w:t xml:space="preserve"> критично относиться к своему мнению, с достоинством признавать ошибочность своего мнения и корректировать его, понимая позицию другого, различать в его речи: мнение (точку зрения), доказательство (аргументы), факты (гипотезы, аксиомы, теории);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уметь взглянуть на ситуацию с иной позиции и договариваться с людьми иных позиций.</w:t>
      </w:r>
    </w:p>
    <w:p w:rsidR="006248B2" w:rsidRDefault="006248B2" w:rsidP="006248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Личностные</w:t>
      </w:r>
    </w:p>
    <w:p w:rsidR="006248B2" w:rsidRPr="00CB6A4A" w:rsidRDefault="006248B2" w:rsidP="006248B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B6A4A">
        <w:rPr>
          <w:rFonts w:ascii="Times New Roman" w:hAnsi="Times New Roman"/>
          <w:i/>
          <w:iCs/>
          <w:sz w:val="24"/>
          <w:szCs w:val="24"/>
        </w:rPr>
        <w:t>Личностным результатом изучения курса является: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развитие умений ясно, точно и грамотно излагать свои мысли в устной и письменной речи, понимать смысл поставленной задачи;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креативность мышления, общекультурное и интеллектуальное развитие, инициатива, находчивость, активность при решении математических задач;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формирование готовности к саморазвитию, дальнейшему обучению;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выстраивать конструкции (устные и письменные) с использованием математической терминологии и символики, выдвигать аргументацию, выполнять перевод текстов с обыденного языка на математический и обратно; </w:t>
      </w:r>
    </w:p>
    <w:p w:rsidR="006248B2" w:rsidRDefault="006248B2" w:rsidP="006248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стремление к самоконтролю процесса и результата деятельности;</w:t>
      </w:r>
    </w:p>
    <w:p w:rsidR="006248B2" w:rsidRDefault="006248B2" w:rsidP="006248B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B6A4A">
        <w:rPr>
          <w:rFonts w:ascii="Times New Roman" w:hAnsi="Times New Roman"/>
          <w:sz w:val="24"/>
          <w:szCs w:val="24"/>
        </w:rPr>
        <w:t xml:space="preserve"> </w:t>
      </w:r>
      <w:r w:rsidRPr="00CB6A4A">
        <w:rPr>
          <w:rFonts w:ascii="Times New Roman" w:hAnsi="Times New Roman"/>
          <w:sz w:val="24"/>
          <w:szCs w:val="24"/>
        </w:rPr>
        <w:sym w:font="Symbol" w:char="F02D"/>
      </w:r>
      <w:r w:rsidRPr="00CB6A4A">
        <w:rPr>
          <w:rFonts w:ascii="Times New Roman" w:hAnsi="Times New Roman"/>
          <w:sz w:val="24"/>
          <w:szCs w:val="24"/>
        </w:rPr>
        <w:t xml:space="preserve"> способность к эмоциональному восприятию математических понятий, логических рассуждений, способов решения задач, рассматриваемых проблем.</w:t>
      </w:r>
    </w:p>
    <w:p w:rsidR="006248B2" w:rsidRPr="006248B2" w:rsidRDefault="006248B2" w:rsidP="006248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248B2" w:rsidRPr="006248B2" w:rsidSect="006F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CAE27A"/>
    <w:lvl w:ilvl="0">
      <w:numFmt w:val="bullet"/>
      <w:lvlText w:val="*"/>
      <w:lvlJc w:val="left"/>
    </w:lvl>
  </w:abstractNum>
  <w:abstractNum w:abstractNumId="1" w15:restartNumberingAfterBreak="0">
    <w:nsid w:val="01F54800"/>
    <w:multiLevelType w:val="hybridMultilevel"/>
    <w:tmpl w:val="F64EA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F0EDE"/>
    <w:multiLevelType w:val="hybridMultilevel"/>
    <w:tmpl w:val="05028AB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CF28BD"/>
    <w:multiLevelType w:val="hybridMultilevel"/>
    <w:tmpl w:val="77AED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981A75"/>
    <w:multiLevelType w:val="hybridMultilevel"/>
    <w:tmpl w:val="3BC695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A757E"/>
    <w:multiLevelType w:val="hybridMultilevel"/>
    <w:tmpl w:val="7C462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00594"/>
    <w:multiLevelType w:val="multilevel"/>
    <w:tmpl w:val="56B6D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8B2"/>
    <w:rsid w:val="006248B2"/>
    <w:rsid w:val="006F12A8"/>
    <w:rsid w:val="00B84655"/>
    <w:rsid w:val="00F9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CFF0B-E532-44DC-97C0-7CBBB4BA0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HP\Downloads\doc\44328.html" TargetMode="External"/><Relationship Id="rId5" Type="http://schemas.openxmlformats.org/officeDocument/2006/relationships/hyperlink" Target="../Downloads/doc/4432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1822</Words>
  <Characters>10392</Characters>
  <Application>Microsoft Office Word</Application>
  <DocSecurity>0</DocSecurity>
  <Lines>86</Lines>
  <Paragraphs>24</Paragraphs>
  <ScaleCrop>false</ScaleCrop>
  <Company/>
  <LinksUpToDate>false</LinksUpToDate>
  <CharactersWithSpaces>12190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</cp:revision>
  <dcterms:created xsi:type="dcterms:W3CDTF">2021-09-27T07:07:00Z</dcterms:created>
  <dcterms:modified xsi:type="dcterms:W3CDTF">2024-09-16T10:12:00Z</dcterms:modified>
</cp:coreProperties>
</file>